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Pr="00D25604" w:rsidRDefault="007A127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D25604">
        <w:rPr>
          <w:rFonts w:ascii="Verdana" w:hAnsi="Verdana"/>
          <w:lang w:val="bg-BG"/>
        </w:rPr>
        <w:t>за</w:t>
      </w:r>
      <w:r w:rsidR="006B5BA3" w:rsidRPr="00D25604">
        <w:rPr>
          <w:rFonts w:ascii="Verdana" w:hAnsi="Verdana"/>
          <w:lang w:val="bg-BG"/>
        </w:rPr>
        <w:t xml:space="preserve"> </w:t>
      </w:r>
      <w:r w:rsidR="00D25604" w:rsidRPr="00D25604">
        <w:rPr>
          <w:rFonts w:ascii="Verdana" w:hAnsi="Verdana"/>
          <w:lang w:val="bg-BG"/>
        </w:rPr>
        <w:t xml:space="preserve">допълнително </w:t>
      </w:r>
      <w:r w:rsidR="006B5BA3" w:rsidRPr="00D25604">
        <w:rPr>
          <w:rFonts w:ascii="Verdana" w:hAnsi="Verdana"/>
          <w:lang w:val="bg-BG"/>
        </w:rPr>
        <w:t>разпределение на пасища, мери и ливади от държавния и общинския</w:t>
      </w:r>
    </w:p>
    <w:p w:rsidR="006B5BA3" w:rsidRPr="00D25604" w:rsidRDefault="006B5BA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D25604">
        <w:rPr>
          <w:rFonts w:ascii="Verdana" w:hAnsi="Verdana"/>
          <w:lang w:val="bg-BG"/>
        </w:rPr>
        <w:t>поземлен фонд</w:t>
      </w:r>
      <w:r w:rsidR="000C0A74" w:rsidRPr="00D25604">
        <w:rPr>
          <w:rFonts w:ascii="Verdana" w:hAnsi="Verdana"/>
          <w:lang w:val="bg-BG"/>
        </w:rPr>
        <w:t xml:space="preserve">, находящи се в </w:t>
      </w:r>
      <w:r w:rsidR="001F5FC1" w:rsidRPr="00D25604">
        <w:rPr>
          <w:rFonts w:ascii="Verdana" w:hAnsi="Verdana"/>
          <w:lang w:val="bg-BG"/>
        </w:rPr>
        <w:t xml:space="preserve">землището на </w:t>
      </w:r>
      <w:r w:rsidR="004F3EE7" w:rsidRPr="00D25604">
        <w:rPr>
          <w:rFonts w:ascii="Verdana" w:hAnsi="Verdana"/>
          <w:lang w:val="bg-BG"/>
        </w:rPr>
        <w:t>с. Розовец, ЕКАТТЕ 62966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D0C76" w:rsidRDefault="003325D4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08.05.</w:t>
      </w:r>
      <w:r w:rsidR="0017179F">
        <w:rPr>
          <w:rFonts w:ascii="Verdana" w:hAnsi="Verdana"/>
          <w:lang w:val="bg-BG"/>
        </w:rPr>
        <w:t xml:space="preserve">2025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>в гр.</w:t>
      </w:r>
      <w:r w:rsidR="0091226D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>Брезово,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D0C76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1D0C76" w:rsidRPr="00BA3D1A" w:rsidRDefault="001D0C76" w:rsidP="001D0C76">
      <w:pPr>
        <w:spacing w:line="360" w:lineRule="auto"/>
        <w:ind w:firstLine="720"/>
        <w:rPr>
          <w:rFonts w:ascii="Verdana" w:hAnsi="Verdana"/>
        </w:rPr>
      </w:pPr>
      <w:r w:rsidRPr="00F878D4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инж. Калин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 xml:space="preserve"> – кмет на община Брезово</w:t>
      </w:r>
    </w:p>
    <w:p w:rsidR="001D0C76" w:rsidRPr="00F878D4" w:rsidRDefault="001D0C76" w:rsidP="001D0C7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878D4">
        <w:rPr>
          <w:rFonts w:ascii="Verdana" w:hAnsi="Verdana"/>
          <w:b/>
          <w:lang w:val="bg-BG"/>
        </w:rPr>
        <w:t xml:space="preserve">Членове: </w:t>
      </w:r>
    </w:p>
    <w:p w:rsidR="001D0C76" w:rsidRPr="00DA2F07" w:rsidRDefault="004F3EE7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Апостолова – кмет на с. Розовец</w:t>
      </w:r>
      <w:r w:rsidR="001D0C76" w:rsidRPr="00DA2F07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</w:t>
      </w:r>
      <w:r w:rsidRPr="002C7D38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Цветелина Кацарска – началник на Общинска служба по Земеделие гр. Брезово</w:t>
      </w:r>
      <w:r w:rsidRPr="000957C6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Боряна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1D0C76" w:rsidRPr="00F878D4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C662FD" w:rsidRDefault="007A1273" w:rsidP="004F3E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4F3EE7" w:rsidRPr="004F3EE7">
        <w:rPr>
          <w:rFonts w:ascii="Verdana" w:hAnsi="Verdana"/>
          <w:b/>
          <w:lang w:val="bg-BG"/>
        </w:rPr>
        <w:t xml:space="preserve">допълнително </w:t>
      </w:r>
      <w:r w:rsidR="006B5BA3" w:rsidRPr="004F3EE7">
        <w:rPr>
          <w:rFonts w:ascii="Verdana" w:hAnsi="Verdana"/>
          <w:b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292686">
        <w:rPr>
          <w:rFonts w:ascii="Verdana" w:hAnsi="Verdana"/>
          <w:lang w:val="bg-BG"/>
        </w:rPr>
        <w:t xml:space="preserve">ределени с писмо с </w:t>
      </w:r>
      <w:r w:rsidR="003D4D89" w:rsidRPr="003D4D89">
        <w:rPr>
          <w:rFonts w:ascii="Verdana" w:hAnsi="Verdana"/>
          <w:lang w:val="bg-BG"/>
        </w:rPr>
        <w:t>изх. № 9166-3/ 23.01</w:t>
      </w:r>
      <w:r w:rsidR="004F3EE7">
        <w:rPr>
          <w:rFonts w:ascii="Verdana" w:hAnsi="Verdana"/>
          <w:lang w:val="bg-BG"/>
        </w:rPr>
        <w:t>.2025</w:t>
      </w:r>
      <w:r w:rsidR="00292686" w:rsidRPr="003D4D89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земеделието </w:t>
      </w:r>
      <w:r w:rsidR="00292686">
        <w:rPr>
          <w:rFonts w:ascii="Verdana" w:hAnsi="Verdana"/>
          <w:lang w:val="bg-BG"/>
        </w:rPr>
        <w:t>и храните и решение №271/ 26.02.2025г.</w:t>
      </w:r>
      <w:r>
        <w:rPr>
          <w:rFonts w:ascii="Verdana" w:hAnsi="Verdana"/>
          <w:lang w:val="bg-BG"/>
        </w:rPr>
        <w:t xml:space="preserve"> на Общинския съв</w:t>
      </w:r>
      <w:r w:rsidR="00292686">
        <w:rPr>
          <w:rFonts w:ascii="Verdana" w:hAnsi="Verdana"/>
          <w:lang w:val="bg-BG"/>
        </w:rPr>
        <w:t>ет на община Брезово.</w:t>
      </w:r>
    </w:p>
    <w:p w:rsidR="00AD2A40" w:rsidRPr="004F3EE7" w:rsidRDefault="007A1273" w:rsidP="004F3EE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Въз основа на </w:t>
      </w:r>
      <w:r w:rsidR="000D1D13">
        <w:rPr>
          <w:rFonts w:ascii="Verdana" w:hAnsi="Verdana"/>
          <w:lang w:val="bg-BG"/>
        </w:rPr>
        <w:t>своите решения, обективирани в с</w:t>
      </w:r>
      <w:r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B040F">
        <w:rPr>
          <w:rFonts w:ascii="Verdana" w:hAnsi="Verdana"/>
          <w:lang w:val="bg-BG"/>
        </w:rPr>
        <w:t xml:space="preserve"> </w:t>
      </w:r>
      <w:r w:rsidR="00C00DF6">
        <w:rPr>
          <w:rFonts w:ascii="Verdana" w:hAnsi="Verdana"/>
          <w:b/>
          <w:lang w:val="bg-BG"/>
        </w:rPr>
        <w:t>с. Зелениково</w:t>
      </w:r>
      <w:r w:rsidR="004B040F">
        <w:rPr>
          <w:rFonts w:ascii="Verdana" w:hAnsi="Verdana"/>
          <w:lang w:val="bg-BG"/>
        </w:rPr>
        <w:t>, съставен на 26.03.2025 г.</w:t>
      </w:r>
      <w:r w:rsidR="000C0A74">
        <w:rPr>
          <w:rFonts w:ascii="Verdana" w:hAnsi="Verdana"/>
          <w:lang w:val="bg-BG"/>
        </w:rPr>
        <w:t xml:space="preserve">, </w:t>
      </w:r>
      <w:r w:rsidR="004F3EE7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 xml:space="preserve">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B040F">
        <w:rPr>
          <w:rFonts w:ascii="Verdana" w:hAnsi="Verdana"/>
          <w:lang w:val="bg-BG"/>
        </w:rPr>
        <w:t xml:space="preserve"> </w:t>
      </w:r>
      <w:r w:rsidR="00C00DF6">
        <w:rPr>
          <w:rFonts w:ascii="Verdana" w:hAnsi="Verdana"/>
          <w:b/>
          <w:lang w:val="bg-BG"/>
        </w:rPr>
        <w:t>с. Зелениково</w:t>
      </w:r>
      <w:r w:rsidR="004B040F">
        <w:rPr>
          <w:rFonts w:ascii="Verdana" w:hAnsi="Verdana"/>
          <w:lang w:val="bg-BG"/>
        </w:rPr>
        <w:t>, съставен на 10.04.2025 г.</w:t>
      </w:r>
      <w:r w:rsidR="004F3EE7">
        <w:rPr>
          <w:rFonts w:ascii="Verdana" w:hAnsi="Verdana"/>
          <w:lang w:val="bg-BG"/>
        </w:rPr>
        <w:t>, протокол за</w:t>
      </w:r>
      <w:r w:rsidR="004F3EE7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  <w:r w:rsidR="004F3EE7">
        <w:rPr>
          <w:rFonts w:ascii="Verdana" w:hAnsi="Verdana"/>
          <w:b/>
          <w:lang w:val="bg-BG"/>
        </w:rPr>
        <w:t xml:space="preserve"> </w:t>
      </w:r>
      <w:r w:rsidR="004F3EE7" w:rsidRPr="0086764E">
        <w:rPr>
          <w:rFonts w:ascii="Verdana" w:hAnsi="Verdana"/>
          <w:b/>
          <w:lang w:val="bg-BG"/>
        </w:rPr>
        <w:t>поземлен фонд</w:t>
      </w:r>
      <w:r w:rsidR="004F3EE7">
        <w:rPr>
          <w:rFonts w:ascii="Verdana" w:hAnsi="Verdana"/>
          <w:b/>
          <w:lang w:val="bg-BG"/>
        </w:rPr>
        <w:t>, находящи се в землището на с. Зелениково, съставен на 08.05.2025 г.</w:t>
      </w:r>
      <w:r w:rsidR="006C71CB">
        <w:rPr>
          <w:rFonts w:ascii="Verdana" w:hAnsi="Verdana"/>
          <w:lang w:val="bg-BG"/>
        </w:rPr>
        <w:t xml:space="preserve"> и по желание на г-н П.Д.Т.</w:t>
      </w:r>
      <w:r w:rsidR="004F3EE7">
        <w:rPr>
          <w:rFonts w:ascii="Verdana" w:hAnsi="Verdana"/>
          <w:lang w:val="bg-BG"/>
        </w:rPr>
        <w:t xml:space="preserve"> – управител на </w:t>
      </w:r>
      <w:r w:rsidR="004F3EE7">
        <w:rPr>
          <w:rFonts w:ascii="Verdana" w:hAnsi="Verdana"/>
          <w:b/>
          <w:lang w:val="bg-BG"/>
        </w:rPr>
        <w:t>„ТЕРЗИЕВ И СИН“ ЕООД</w:t>
      </w:r>
      <w:r w:rsidR="004F3EE7" w:rsidRPr="004C3DF6">
        <w:rPr>
          <w:rFonts w:ascii="Verdana" w:hAnsi="Verdana"/>
          <w:lang w:val="bg-BG"/>
        </w:rPr>
        <w:t xml:space="preserve"> - собственик, с ЕИК</w:t>
      </w:r>
      <w:r w:rsidR="004F3EE7">
        <w:rPr>
          <w:rFonts w:ascii="Verdana" w:hAnsi="Verdana"/>
          <w:lang w:val="bg-BG"/>
        </w:rPr>
        <w:t xml:space="preserve"> 207196589, който заяви, че желае да ползва пасища в съседни землища и</w:t>
      </w:r>
      <w:r>
        <w:rPr>
          <w:rFonts w:ascii="Verdana" w:hAnsi="Verdana"/>
          <w:lang w:val="bg-BG"/>
        </w:rPr>
        <w:t xml:space="preserve"> на основание раз</w:t>
      </w:r>
      <w:r w:rsidR="004F3EE7">
        <w:rPr>
          <w:rFonts w:ascii="Verdana" w:hAnsi="Verdana"/>
          <w:lang w:val="bg-BG"/>
        </w:rPr>
        <w:t>поредбата на чл. 34, ал. 8, т.</w:t>
      </w:r>
      <w:r w:rsidR="000C0A74">
        <w:rPr>
          <w:rFonts w:ascii="Verdana" w:hAnsi="Verdana"/>
          <w:lang w:val="bg-BG"/>
        </w:rPr>
        <w:t xml:space="preserve"> 5</w:t>
      </w:r>
      <w:r w:rsidR="005B6F44">
        <w:rPr>
          <w:rFonts w:ascii="Verdana" w:hAnsi="Verdana"/>
          <w:lang w:val="bg-BG"/>
        </w:rPr>
        <w:t xml:space="preserve"> от ЗСПЗЗ </w:t>
      </w:r>
      <w:r w:rsidR="004F3EE7">
        <w:rPr>
          <w:rFonts w:ascii="Verdana" w:hAnsi="Verdana"/>
          <w:lang w:val="bg-BG"/>
        </w:rPr>
        <w:t>комисията РЕШИ</w:t>
      </w:r>
      <w:r>
        <w:rPr>
          <w:rFonts w:ascii="Verdana" w:hAnsi="Verdana"/>
          <w:lang w:val="bg-BG"/>
        </w:rPr>
        <w:t>:</w:t>
      </w:r>
    </w:p>
    <w:p w:rsidR="005C1AF5" w:rsidRPr="00221400" w:rsidRDefault="005C1AF5" w:rsidP="0022140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53D34">
        <w:rPr>
          <w:rFonts w:ascii="Verdana" w:hAnsi="Verdana"/>
          <w:lang w:val="bg-BG"/>
        </w:rPr>
        <w:lastRenderedPageBreak/>
        <w:t>Н</w:t>
      </w:r>
      <w:r>
        <w:rPr>
          <w:rFonts w:ascii="Verdana" w:hAnsi="Verdana"/>
          <w:lang w:val="bg-BG"/>
        </w:rPr>
        <w:t>а основание чл. 37и, ал. 8, т. 5</w:t>
      </w:r>
      <w:r w:rsidRPr="00F53D34">
        <w:rPr>
          <w:rFonts w:ascii="Verdana" w:hAnsi="Verdana"/>
          <w:lang w:val="bg-BG"/>
        </w:rPr>
        <w:t xml:space="preserve">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при наличие на свободни пасища, мери и ливади в съседно землище в същата или съседна община</w:t>
      </w:r>
      <w:r w:rsidRPr="00F53D34">
        <w:rPr>
          <w:rFonts w:ascii="Verdana" w:hAnsi="Verdana"/>
          <w:lang w:val="bg-BG"/>
        </w:rPr>
        <w:t>, разпределя:</w:t>
      </w:r>
    </w:p>
    <w:p w:rsidR="007D33C1" w:rsidRDefault="007D33C1" w:rsidP="00F53D3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</w:t>
      </w:r>
      <w:r w:rsidR="00221400">
        <w:rPr>
          <w:rFonts w:ascii="Verdana" w:hAnsi="Verdana"/>
          <w:lang w:val="bg-BG"/>
        </w:rPr>
        <w:t xml:space="preserve">а </w:t>
      </w:r>
      <w:r w:rsidR="00221400">
        <w:rPr>
          <w:rFonts w:ascii="Verdana" w:hAnsi="Verdana"/>
          <w:b/>
          <w:lang w:val="bg-BG"/>
        </w:rPr>
        <w:t>„ТЕРЗИЕВ И СИН“ ЕООД</w:t>
      </w:r>
      <w:r w:rsidR="00221400" w:rsidRPr="004C3DF6">
        <w:rPr>
          <w:rFonts w:ascii="Verdana" w:hAnsi="Verdana"/>
          <w:lang w:val="bg-BG"/>
        </w:rPr>
        <w:t xml:space="preserve"> - собственик, с ЕИК</w:t>
      </w:r>
      <w:r w:rsidR="00221400">
        <w:rPr>
          <w:rFonts w:ascii="Verdana" w:hAnsi="Verdana"/>
          <w:lang w:val="bg-BG"/>
        </w:rPr>
        <w:t xml:space="preserve"> 207196589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7"/>
        <w:gridCol w:w="1074"/>
        <w:gridCol w:w="1400"/>
        <w:gridCol w:w="1620"/>
        <w:gridCol w:w="1330"/>
        <w:gridCol w:w="1320"/>
        <w:gridCol w:w="1332"/>
        <w:gridCol w:w="1565"/>
      </w:tblGrid>
      <w:tr w:rsidR="007D33C1" w:rsidRPr="00AD362B" w:rsidTr="00AD362B">
        <w:trPr>
          <w:trHeight w:val="915"/>
        </w:trPr>
        <w:tc>
          <w:tcPr>
            <w:tcW w:w="102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D362B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D362B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D362B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D362B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D362B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D362B">
              <w:rPr>
                <w:rFonts w:ascii="Verdana" w:hAnsi="Verdana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D362B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D362B">
              <w:rPr>
                <w:rFonts w:ascii="Verdana" w:hAnsi="Verdana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D362B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D362B">
              <w:rPr>
                <w:rFonts w:ascii="Verdana" w:hAnsi="Verdana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D362B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D362B">
              <w:rPr>
                <w:rFonts w:ascii="Verdana" w:hAnsi="Verdana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3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D362B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D362B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1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AD362B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AD362B">
              <w:rPr>
                <w:rFonts w:ascii="Verdana" w:hAnsi="Verdana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62966.9.40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2,382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ind w:left="23" w:hanging="23"/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62966.10.25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0,594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ind w:left="23" w:hanging="23"/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62966.12.49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13,976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ind w:left="23" w:hanging="23"/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62966.13.35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1,637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ind w:left="23" w:hanging="23"/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62966.13.27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0,824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ind w:left="23" w:hanging="23"/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62966.13.28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4,901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ind w:left="23" w:hanging="23"/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62966.17.31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4,827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ind w:left="23" w:hanging="23"/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62966.22.20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6,806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62966.22.24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0,893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62966.30.31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0,664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62966.30.33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1,123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62966.30.36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1,268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62966.32.23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2,108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62966.99.30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1,346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62966.99.35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1,504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62966.143.24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3,409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62966.182.67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1,834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62966.192.60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2,615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62966.199.24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44,942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62966.211.9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4,419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62966.216.11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6,340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62966.219.14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36,485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62966.220.22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6,090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Розовец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62966.220.31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11,389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proofErr w:type="spellStart"/>
            <w:r w:rsidRPr="00AD362B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</w:rPr>
            </w:pPr>
            <w:r w:rsidRPr="00AD362B">
              <w:rPr>
                <w:rFonts w:ascii="Verdana" w:hAnsi="Verdana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AD362B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BA0E6F" w:rsidRPr="00AD362B" w:rsidTr="00AD362B">
        <w:trPr>
          <w:trHeight w:val="30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b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b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AD362B">
              <w:rPr>
                <w:rFonts w:ascii="Verdana" w:hAnsi="Verdana"/>
                <w:b/>
              </w:rPr>
              <w:t>Общо</w:t>
            </w:r>
            <w:proofErr w:type="spellEnd"/>
            <w:r w:rsidRPr="00AD362B">
              <w:rPr>
                <w:rFonts w:ascii="Verdana" w:hAnsi="Verdana"/>
                <w:b/>
              </w:rPr>
              <w:t>: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E6F" w:rsidRPr="00AD362B" w:rsidRDefault="00BA0E6F" w:rsidP="00BA0E6F">
            <w:pPr>
              <w:jc w:val="right"/>
              <w:rPr>
                <w:rFonts w:ascii="Verdana" w:hAnsi="Verdana"/>
                <w:b/>
              </w:rPr>
            </w:pPr>
            <w:r w:rsidRPr="00AD362B">
              <w:rPr>
                <w:rFonts w:ascii="Verdana" w:hAnsi="Verdana"/>
                <w:b/>
              </w:rPr>
              <w:t>162,376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b/>
                <w:color w:val="000000"/>
                <w:lang w:val="bg-BG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b/>
                <w:color w:val="000000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E6F" w:rsidRPr="00AD362B" w:rsidRDefault="00BA0E6F" w:rsidP="00BA0E6F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</w:tbl>
    <w:p w:rsidR="00C12840" w:rsidRDefault="00C12840" w:rsidP="001F36C1">
      <w:pPr>
        <w:tabs>
          <w:tab w:val="left" w:pos="720"/>
        </w:tabs>
        <w:jc w:val="both"/>
        <w:rPr>
          <w:rFonts w:ascii="Verdana" w:hAnsi="Verdana"/>
          <w:i/>
          <w:lang w:val="bg-BG"/>
        </w:rPr>
      </w:pPr>
    </w:p>
    <w:p w:rsidR="007E0B64" w:rsidRPr="00C12840" w:rsidRDefault="00C12840" w:rsidP="001F36C1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ab/>
      </w:r>
      <w:r w:rsidR="007D33C1" w:rsidRPr="00C12840">
        <w:rPr>
          <w:rFonts w:ascii="Verdana" w:hAnsi="Verdana"/>
          <w:lang w:val="bg-BG"/>
        </w:rPr>
        <w:t>Неразделна част от Протокола са:</w:t>
      </w:r>
    </w:p>
    <w:p w:rsidR="007D33C1" w:rsidRPr="00C1284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C12840">
        <w:rPr>
          <w:rFonts w:ascii="Verdana" w:hAnsi="Verdana"/>
          <w:lang w:val="bg-BG"/>
        </w:rPr>
        <w:t xml:space="preserve">, находящи се в </w:t>
      </w:r>
      <w:r w:rsidR="001F5FC1" w:rsidRPr="00C12840">
        <w:rPr>
          <w:rFonts w:ascii="Verdana" w:hAnsi="Verdana"/>
          <w:lang w:val="bg-BG"/>
        </w:rPr>
        <w:t xml:space="preserve">землището на </w:t>
      </w:r>
      <w:r w:rsidR="000318AA" w:rsidRPr="00C12840">
        <w:rPr>
          <w:rFonts w:ascii="Verdana" w:hAnsi="Verdana"/>
          <w:lang w:val="bg-BG"/>
        </w:rPr>
        <w:t>с. Зелениково</w:t>
      </w:r>
      <w:r w:rsidRPr="00C12840">
        <w:rPr>
          <w:rFonts w:ascii="Verdana" w:hAnsi="Verdana"/>
          <w:lang w:val="bg-BG"/>
        </w:rPr>
        <w:t>;</w:t>
      </w:r>
    </w:p>
    <w:p w:rsidR="007D33C1" w:rsidRPr="00C1284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C12840">
        <w:rPr>
          <w:rFonts w:ascii="Verdana" w:hAnsi="Verdana"/>
          <w:lang w:val="bg-BG"/>
        </w:rPr>
        <w:t xml:space="preserve">3 </w:t>
      </w:r>
      <w:r w:rsidRPr="00C12840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12840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C12840">
        <w:rPr>
          <w:rFonts w:ascii="Verdana" w:hAnsi="Verdana"/>
          <w:lang w:val="bg-BG"/>
        </w:rPr>
        <w:t xml:space="preserve"> землището на</w:t>
      </w:r>
      <w:r w:rsidR="000318AA" w:rsidRPr="00C12840">
        <w:rPr>
          <w:rFonts w:ascii="Verdana" w:hAnsi="Verdana"/>
          <w:lang w:val="bg-BG"/>
        </w:rPr>
        <w:t xml:space="preserve"> с. Зелениково</w:t>
      </w:r>
      <w:r w:rsidRPr="00C12840">
        <w:rPr>
          <w:rFonts w:ascii="Verdana" w:hAnsi="Verdana"/>
          <w:lang w:val="bg-BG"/>
        </w:rPr>
        <w:t>;</w:t>
      </w:r>
    </w:p>
    <w:p w:rsidR="00CF3EF0" w:rsidRDefault="001E43B0" w:rsidP="003B170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C12840">
        <w:rPr>
          <w:rFonts w:ascii="Verdana" w:hAnsi="Verdana"/>
          <w:lang w:val="bg-BG"/>
        </w:rPr>
        <w:lastRenderedPageBreak/>
        <w:t>Координатен регистър при разпределяне на части от имоти</w:t>
      </w:r>
      <w:r w:rsidR="009030E7">
        <w:rPr>
          <w:rFonts w:ascii="Verdana" w:hAnsi="Verdana"/>
          <w:lang w:val="bg-BG"/>
        </w:rPr>
        <w:t>-неприложимо</w:t>
      </w:r>
      <w:r w:rsidRPr="00C12840">
        <w:rPr>
          <w:rFonts w:ascii="Verdana" w:hAnsi="Verdana"/>
          <w:lang w:val="bg-BG"/>
        </w:rPr>
        <w:t>.</w:t>
      </w:r>
    </w:p>
    <w:p w:rsidR="00C12840" w:rsidRPr="00C12840" w:rsidRDefault="00C12840" w:rsidP="003B6F7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6C71CB" w:rsidRDefault="006C71CB" w:rsidP="006C71CB">
      <w:pPr>
        <w:spacing w:line="360" w:lineRule="auto"/>
        <w:ind w:firstLine="720"/>
        <w:jc w:val="center"/>
        <w:rPr>
          <w:rFonts w:ascii="Verdana" w:hAnsi="Verdana"/>
          <w:b/>
          <w:i/>
          <w:lang w:val="bg-BG"/>
        </w:rPr>
      </w:pPr>
    </w:p>
    <w:p w:rsidR="006C71CB" w:rsidRDefault="006C71CB" w:rsidP="006C71CB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6C71CB" w:rsidRDefault="006C71CB" w:rsidP="006C71C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6C71CB" w:rsidRDefault="006C71CB" w:rsidP="006C71C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6C71CB" w:rsidRDefault="006C71CB" w:rsidP="006C71CB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/п//Ив. Апостолова</w:t>
      </w:r>
      <w:r>
        <w:rPr>
          <w:rFonts w:ascii="Verdana" w:hAnsi="Verdana"/>
          <w:lang w:val="bg-BG"/>
        </w:rPr>
        <w:t>/</w:t>
      </w:r>
    </w:p>
    <w:p w:rsidR="006C71CB" w:rsidRDefault="006C71CB" w:rsidP="006C71CB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6C71CB" w:rsidRDefault="006C71CB" w:rsidP="006C71CB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  <w:bookmarkStart w:id="0" w:name="_GoBack"/>
      <w:bookmarkEnd w:id="0"/>
    </w:p>
    <w:p w:rsidR="006C71CB" w:rsidRDefault="006C71CB" w:rsidP="006C71CB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6C71CB" w:rsidRDefault="006C71CB" w:rsidP="006C71CB">
      <w:pPr>
        <w:pStyle w:val="ab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6C71CB" w:rsidRDefault="006C71CB" w:rsidP="006C71C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6C71CB" w:rsidRDefault="006C71CB" w:rsidP="006C71C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3B1700" w:rsidRPr="003B1700" w:rsidRDefault="003B1700" w:rsidP="003B170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B1700" w:rsidRPr="003B1700" w:rsidRDefault="003B1700" w:rsidP="003B170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B1700" w:rsidRDefault="003B1700" w:rsidP="003B1700">
      <w:pPr>
        <w:spacing w:line="360" w:lineRule="auto"/>
        <w:ind w:firstLine="720"/>
        <w:rPr>
          <w:rFonts w:ascii="Verdana" w:hAnsi="Verdana"/>
          <w:lang w:val="bg-BG"/>
        </w:rPr>
      </w:pPr>
    </w:p>
    <w:p w:rsidR="003B1700" w:rsidRDefault="003B170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3B1700" w:rsidSect="00810587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400" w:rsidRDefault="00221400" w:rsidP="00227952">
      <w:r>
        <w:separator/>
      </w:r>
    </w:p>
  </w:endnote>
  <w:endnote w:type="continuationSeparator" w:id="0">
    <w:p w:rsidR="00221400" w:rsidRDefault="0022140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0" w:rsidRDefault="0022140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71CB">
      <w:rPr>
        <w:noProof/>
      </w:rPr>
      <w:t>3</w:t>
    </w:r>
    <w:r>
      <w:rPr>
        <w:noProof/>
      </w:rPr>
      <w:fldChar w:fldCharType="end"/>
    </w:r>
  </w:p>
  <w:p w:rsidR="00221400" w:rsidRDefault="002214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400" w:rsidRDefault="00221400" w:rsidP="00227952">
      <w:r>
        <w:separator/>
      </w:r>
    </w:p>
  </w:footnote>
  <w:footnote w:type="continuationSeparator" w:id="0">
    <w:p w:rsidR="00221400" w:rsidRDefault="0022140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11332150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21400" w:rsidRDefault="0022140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08707224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21400" w:rsidRDefault="0022140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21400" w:rsidRDefault="002214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350D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15A3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8AA"/>
    <w:rsid w:val="00035DCA"/>
    <w:rsid w:val="00040ACA"/>
    <w:rsid w:val="00045C24"/>
    <w:rsid w:val="00065C96"/>
    <w:rsid w:val="00076943"/>
    <w:rsid w:val="00076AE2"/>
    <w:rsid w:val="000834AB"/>
    <w:rsid w:val="000837D0"/>
    <w:rsid w:val="0009087A"/>
    <w:rsid w:val="00091FAC"/>
    <w:rsid w:val="00095CDE"/>
    <w:rsid w:val="000A2FA0"/>
    <w:rsid w:val="000A45E8"/>
    <w:rsid w:val="000A6A4D"/>
    <w:rsid w:val="000C0A74"/>
    <w:rsid w:val="000D1D13"/>
    <w:rsid w:val="000D22C6"/>
    <w:rsid w:val="000D3444"/>
    <w:rsid w:val="000E2434"/>
    <w:rsid w:val="0010563F"/>
    <w:rsid w:val="001240F5"/>
    <w:rsid w:val="00131D51"/>
    <w:rsid w:val="00145332"/>
    <w:rsid w:val="00150769"/>
    <w:rsid w:val="00150B69"/>
    <w:rsid w:val="00154707"/>
    <w:rsid w:val="001601E4"/>
    <w:rsid w:val="0016104D"/>
    <w:rsid w:val="00162220"/>
    <w:rsid w:val="0016471E"/>
    <w:rsid w:val="0017179F"/>
    <w:rsid w:val="001718AB"/>
    <w:rsid w:val="00177B38"/>
    <w:rsid w:val="00180C74"/>
    <w:rsid w:val="00184983"/>
    <w:rsid w:val="001C1098"/>
    <w:rsid w:val="001C29FC"/>
    <w:rsid w:val="001C42C4"/>
    <w:rsid w:val="001D0C76"/>
    <w:rsid w:val="001E43B0"/>
    <w:rsid w:val="001E4C22"/>
    <w:rsid w:val="001E6550"/>
    <w:rsid w:val="001F2588"/>
    <w:rsid w:val="001F26B8"/>
    <w:rsid w:val="001F36C1"/>
    <w:rsid w:val="001F40A2"/>
    <w:rsid w:val="001F5FC1"/>
    <w:rsid w:val="001F6FF5"/>
    <w:rsid w:val="00200D6A"/>
    <w:rsid w:val="00221400"/>
    <w:rsid w:val="00227952"/>
    <w:rsid w:val="00236BC4"/>
    <w:rsid w:val="00247AC6"/>
    <w:rsid w:val="002530C9"/>
    <w:rsid w:val="00256DB3"/>
    <w:rsid w:val="00283A39"/>
    <w:rsid w:val="00284EB2"/>
    <w:rsid w:val="00292686"/>
    <w:rsid w:val="002A16CA"/>
    <w:rsid w:val="002A2F71"/>
    <w:rsid w:val="002B14BB"/>
    <w:rsid w:val="002C189A"/>
    <w:rsid w:val="002C521E"/>
    <w:rsid w:val="002C7D38"/>
    <w:rsid w:val="002D0475"/>
    <w:rsid w:val="002E103C"/>
    <w:rsid w:val="002E12DC"/>
    <w:rsid w:val="002E69FC"/>
    <w:rsid w:val="0031396E"/>
    <w:rsid w:val="0032624F"/>
    <w:rsid w:val="003269DA"/>
    <w:rsid w:val="003325D4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1700"/>
    <w:rsid w:val="003B556F"/>
    <w:rsid w:val="003B6F7E"/>
    <w:rsid w:val="003C0958"/>
    <w:rsid w:val="003C2831"/>
    <w:rsid w:val="003C6193"/>
    <w:rsid w:val="003D4D89"/>
    <w:rsid w:val="003F4883"/>
    <w:rsid w:val="003F4A6C"/>
    <w:rsid w:val="003F6151"/>
    <w:rsid w:val="003F6F32"/>
    <w:rsid w:val="004014F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603"/>
    <w:rsid w:val="00466F8B"/>
    <w:rsid w:val="0047025F"/>
    <w:rsid w:val="004746EC"/>
    <w:rsid w:val="00475E53"/>
    <w:rsid w:val="0049292F"/>
    <w:rsid w:val="004A6E35"/>
    <w:rsid w:val="004B040F"/>
    <w:rsid w:val="004C18AF"/>
    <w:rsid w:val="004C3DF6"/>
    <w:rsid w:val="004D20D4"/>
    <w:rsid w:val="004F3EE7"/>
    <w:rsid w:val="004F509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AF5"/>
    <w:rsid w:val="005C54FD"/>
    <w:rsid w:val="005D0EEB"/>
    <w:rsid w:val="005E2B9F"/>
    <w:rsid w:val="005E4ABF"/>
    <w:rsid w:val="005E5308"/>
    <w:rsid w:val="006004F3"/>
    <w:rsid w:val="00600E89"/>
    <w:rsid w:val="006164F1"/>
    <w:rsid w:val="00616DEE"/>
    <w:rsid w:val="00642D72"/>
    <w:rsid w:val="006461C4"/>
    <w:rsid w:val="006463DA"/>
    <w:rsid w:val="006614FF"/>
    <w:rsid w:val="00663665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DD5"/>
    <w:rsid w:val="006C71CB"/>
    <w:rsid w:val="006C7DC5"/>
    <w:rsid w:val="006D1506"/>
    <w:rsid w:val="006D152D"/>
    <w:rsid w:val="006D729A"/>
    <w:rsid w:val="006E699A"/>
    <w:rsid w:val="006F4B03"/>
    <w:rsid w:val="007005C4"/>
    <w:rsid w:val="007008D9"/>
    <w:rsid w:val="00713493"/>
    <w:rsid w:val="00720D0D"/>
    <w:rsid w:val="007248A4"/>
    <w:rsid w:val="0073333B"/>
    <w:rsid w:val="00736DC6"/>
    <w:rsid w:val="00745B9E"/>
    <w:rsid w:val="0076658A"/>
    <w:rsid w:val="00775656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32A6"/>
    <w:rsid w:val="00810587"/>
    <w:rsid w:val="0081353B"/>
    <w:rsid w:val="00823626"/>
    <w:rsid w:val="008252F6"/>
    <w:rsid w:val="00833C16"/>
    <w:rsid w:val="0083464B"/>
    <w:rsid w:val="00852D59"/>
    <w:rsid w:val="008538BB"/>
    <w:rsid w:val="0085572E"/>
    <w:rsid w:val="008574AC"/>
    <w:rsid w:val="0086764E"/>
    <w:rsid w:val="008A66B2"/>
    <w:rsid w:val="008C3104"/>
    <w:rsid w:val="008C63AC"/>
    <w:rsid w:val="008C70E9"/>
    <w:rsid w:val="008D03ED"/>
    <w:rsid w:val="008D222B"/>
    <w:rsid w:val="008D2661"/>
    <w:rsid w:val="008E2273"/>
    <w:rsid w:val="008F0712"/>
    <w:rsid w:val="009030E7"/>
    <w:rsid w:val="009031D5"/>
    <w:rsid w:val="00903602"/>
    <w:rsid w:val="009121BB"/>
    <w:rsid w:val="0091226D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4F1D"/>
    <w:rsid w:val="00A55F3F"/>
    <w:rsid w:val="00A60132"/>
    <w:rsid w:val="00A642DF"/>
    <w:rsid w:val="00A64D96"/>
    <w:rsid w:val="00A67F64"/>
    <w:rsid w:val="00A83624"/>
    <w:rsid w:val="00A9027B"/>
    <w:rsid w:val="00AA7423"/>
    <w:rsid w:val="00AC0702"/>
    <w:rsid w:val="00AC44C3"/>
    <w:rsid w:val="00AD2A40"/>
    <w:rsid w:val="00AD362B"/>
    <w:rsid w:val="00AD36E8"/>
    <w:rsid w:val="00AE2C42"/>
    <w:rsid w:val="00AE35F6"/>
    <w:rsid w:val="00AE72A2"/>
    <w:rsid w:val="00AE7AB8"/>
    <w:rsid w:val="00AF0EFE"/>
    <w:rsid w:val="00B0394D"/>
    <w:rsid w:val="00B22A0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0E6F"/>
    <w:rsid w:val="00BA3D1A"/>
    <w:rsid w:val="00BA7006"/>
    <w:rsid w:val="00BB370A"/>
    <w:rsid w:val="00BB70C1"/>
    <w:rsid w:val="00BC38F7"/>
    <w:rsid w:val="00BC41EA"/>
    <w:rsid w:val="00BE20C9"/>
    <w:rsid w:val="00C00DF6"/>
    <w:rsid w:val="00C01D38"/>
    <w:rsid w:val="00C02228"/>
    <w:rsid w:val="00C04D9C"/>
    <w:rsid w:val="00C054B6"/>
    <w:rsid w:val="00C12840"/>
    <w:rsid w:val="00C143CC"/>
    <w:rsid w:val="00C31ED1"/>
    <w:rsid w:val="00C33AC1"/>
    <w:rsid w:val="00C344AB"/>
    <w:rsid w:val="00C37CF6"/>
    <w:rsid w:val="00C40CE7"/>
    <w:rsid w:val="00C428C4"/>
    <w:rsid w:val="00C42E26"/>
    <w:rsid w:val="00C55B7F"/>
    <w:rsid w:val="00C572A7"/>
    <w:rsid w:val="00C630A8"/>
    <w:rsid w:val="00C662FD"/>
    <w:rsid w:val="00C856D0"/>
    <w:rsid w:val="00C913F0"/>
    <w:rsid w:val="00CA3157"/>
    <w:rsid w:val="00CB473E"/>
    <w:rsid w:val="00CC3FE0"/>
    <w:rsid w:val="00CC7AE7"/>
    <w:rsid w:val="00CE287B"/>
    <w:rsid w:val="00CF3EF0"/>
    <w:rsid w:val="00CF7935"/>
    <w:rsid w:val="00D05ED4"/>
    <w:rsid w:val="00D07231"/>
    <w:rsid w:val="00D2560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047D"/>
    <w:rsid w:val="00E36719"/>
    <w:rsid w:val="00E54174"/>
    <w:rsid w:val="00E572A4"/>
    <w:rsid w:val="00E64E95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325D"/>
    <w:rsid w:val="00EF61F7"/>
    <w:rsid w:val="00EF78A7"/>
    <w:rsid w:val="00F06BDA"/>
    <w:rsid w:val="00F12338"/>
    <w:rsid w:val="00F1559D"/>
    <w:rsid w:val="00F17386"/>
    <w:rsid w:val="00F2216D"/>
    <w:rsid w:val="00F30A66"/>
    <w:rsid w:val="00F42F96"/>
    <w:rsid w:val="00F456D6"/>
    <w:rsid w:val="00F533E7"/>
    <w:rsid w:val="00F53D34"/>
    <w:rsid w:val="00F66676"/>
    <w:rsid w:val="00F66CB6"/>
    <w:rsid w:val="00F713CE"/>
    <w:rsid w:val="00F75675"/>
    <w:rsid w:val="00F8261A"/>
    <w:rsid w:val="00F91885"/>
    <w:rsid w:val="00FA4393"/>
    <w:rsid w:val="00FB28F0"/>
    <w:rsid w:val="00FB5527"/>
    <w:rsid w:val="00FB796C"/>
    <w:rsid w:val="00FD59F1"/>
    <w:rsid w:val="00FE511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  <w14:docId w14:val="38FBD6E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9C6492"/>
    <w:rsid w:val="00A471C2"/>
    <w:rsid w:val="00A73127"/>
    <w:rsid w:val="00AB4FE2"/>
    <w:rsid w:val="00AC409B"/>
    <w:rsid w:val="00B35AF2"/>
    <w:rsid w:val="00B56057"/>
    <w:rsid w:val="00BA7865"/>
    <w:rsid w:val="00BC574D"/>
    <w:rsid w:val="00C350B9"/>
    <w:rsid w:val="00C52780"/>
    <w:rsid w:val="00D049F9"/>
    <w:rsid w:val="00D473F4"/>
    <w:rsid w:val="00D827E0"/>
    <w:rsid w:val="00D965E7"/>
    <w:rsid w:val="00E340F0"/>
    <w:rsid w:val="00E77ADA"/>
    <w:rsid w:val="00ED11B5"/>
    <w:rsid w:val="00FE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9E8C6-AD6E-4DDE-A3F9-5904145D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15EF8D12</Template>
  <TotalTime>423</TotalTime>
  <Pages>3</Pages>
  <Words>743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74</cp:revision>
  <cp:lastPrinted>2025-05-13T07:40:00Z</cp:lastPrinted>
  <dcterms:created xsi:type="dcterms:W3CDTF">2025-01-31T19:41:00Z</dcterms:created>
  <dcterms:modified xsi:type="dcterms:W3CDTF">2025-05-21T06:56:00Z</dcterms:modified>
</cp:coreProperties>
</file>